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412F" w:rsidRDefault="008F223C">
      <w:r>
        <w:t xml:space="preserve">Mimics to develop </w:t>
      </w:r>
      <w:proofErr w:type="spellStart"/>
      <w:r>
        <w:t>stl</w:t>
      </w:r>
      <w:proofErr w:type="spellEnd"/>
      <w:r>
        <w:t xml:space="preserve"> from CT </w:t>
      </w:r>
      <w:proofErr w:type="spellStart"/>
      <w:r>
        <w:t>dicom</w:t>
      </w:r>
      <w:proofErr w:type="spellEnd"/>
      <w:r>
        <w:t xml:space="preserve"> file</w:t>
      </w:r>
    </w:p>
    <w:p w:rsidR="008F223C" w:rsidRDefault="008F223C" w:rsidP="008F223C">
      <w:pPr>
        <w:pStyle w:val="ListParagraph"/>
        <w:numPr>
          <w:ilvl w:val="0"/>
          <w:numId w:val="1"/>
        </w:numPr>
      </w:pPr>
      <w:r>
        <w:t>File -&gt; new project wizard</w:t>
      </w:r>
    </w:p>
    <w:p w:rsidR="008F223C" w:rsidRDefault="008F223C" w:rsidP="008F223C">
      <w:pPr>
        <w:pStyle w:val="ListParagraph"/>
        <w:numPr>
          <w:ilvl w:val="0"/>
          <w:numId w:val="1"/>
        </w:numPr>
      </w:pPr>
      <w:r>
        <w:t xml:space="preserve">Load </w:t>
      </w:r>
      <w:proofErr w:type="spellStart"/>
      <w:r>
        <w:t>dicom</w:t>
      </w:r>
      <w:proofErr w:type="spellEnd"/>
      <w:r>
        <w:t xml:space="preserve"> data</w:t>
      </w:r>
    </w:p>
    <w:p w:rsidR="008F223C" w:rsidRDefault="008F223C" w:rsidP="008F223C">
      <w:pPr>
        <w:pStyle w:val="ListParagraph"/>
        <w:numPr>
          <w:ilvl w:val="0"/>
          <w:numId w:val="1"/>
        </w:numPr>
      </w:pPr>
      <w:r>
        <w:t xml:space="preserve">Threshold (button on the top bar) </w:t>
      </w:r>
      <w:r>
        <w:rPr>
          <w:noProof/>
          <w:lang w:val="en-CA" w:eastAsia="en-CA"/>
        </w:rPr>
        <w:drawing>
          <wp:inline distT="0" distB="0" distL="0" distR="0">
            <wp:extent cx="5943600" cy="12757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1275715"/>
                    </a:xfrm>
                    <a:prstGeom prst="rect">
                      <a:avLst/>
                    </a:prstGeom>
                  </pic:spPr>
                </pic:pic>
              </a:graphicData>
            </a:graphic>
          </wp:inline>
        </w:drawing>
      </w:r>
    </w:p>
    <w:p w:rsidR="008F223C" w:rsidRDefault="008F223C" w:rsidP="008F223C">
      <w:pPr>
        <w:pStyle w:val="ListParagraph"/>
        <w:numPr>
          <w:ilvl w:val="1"/>
          <w:numId w:val="1"/>
        </w:numPr>
      </w:pPr>
      <w:r>
        <w:t xml:space="preserve">Threshold high ~900-3000 so just the part you’re interested in is highlighted (not any residuals). The mask should look like: </w:t>
      </w:r>
      <w:r>
        <w:rPr>
          <w:noProof/>
          <w:lang w:val="en-CA" w:eastAsia="en-CA"/>
        </w:rPr>
        <w:drawing>
          <wp:inline distT="0" distB="0" distL="0" distR="0">
            <wp:extent cx="4419600" cy="3302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4419600" cy="3302378"/>
                    </a:xfrm>
                    <a:prstGeom prst="rect">
                      <a:avLst/>
                    </a:prstGeom>
                  </pic:spPr>
                </pic:pic>
              </a:graphicData>
            </a:graphic>
          </wp:inline>
        </w:drawing>
      </w:r>
    </w:p>
    <w:p w:rsidR="008F223C" w:rsidRDefault="008F223C" w:rsidP="008F223C">
      <w:pPr>
        <w:pStyle w:val="ListParagraph"/>
        <w:numPr>
          <w:ilvl w:val="0"/>
          <w:numId w:val="1"/>
        </w:numPr>
      </w:pPr>
      <w:r>
        <w:t xml:space="preserve">Right click on the mask on the right bar -&gt; Morphology Operations  </w:t>
      </w:r>
    </w:p>
    <w:p w:rsidR="008F223C" w:rsidRDefault="008F223C" w:rsidP="008F223C">
      <w:pPr>
        <w:pStyle w:val="ListParagraph"/>
      </w:pPr>
      <w:r>
        <w:rPr>
          <w:noProof/>
          <w:lang w:val="en-CA" w:eastAsia="en-CA"/>
        </w:rPr>
        <w:lastRenderedPageBreak/>
        <w:drawing>
          <wp:inline distT="0" distB="0" distL="0" distR="0">
            <wp:extent cx="3971925" cy="293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3971925" cy="2933700"/>
                    </a:xfrm>
                    <a:prstGeom prst="rect">
                      <a:avLst/>
                    </a:prstGeom>
                  </pic:spPr>
                </pic:pic>
              </a:graphicData>
            </a:graphic>
          </wp:inline>
        </w:drawing>
      </w:r>
    </w:p>
    <w:p w:rsidR="008F223C" w:rsidRDefault="008F223C" w:rsidP="008F223C">
      <w:pPr>
        <w:pStyle w:val="ListParagraph"/>
        <w:numPr>
          <w:ilvl w:val="1"/>
          <w:numId w:val="1"/>
        </w:numPr>
      </w:pPr>
      <w:r>
        <w:t>Ensure your mask is selected</w:t>
      </w:r>
    </w:p>
    <w:p w:rsidR="008F223C" w:rsidRDefault="008F223C" w:rsidP="008F223C">
      <w:pPr>
        <w:pStyle w:val="ListParagraph"/>
        <w:numPr>
          <w:ilvl w:val="1"/>
          <w:numId w:val="1"/>
        </w:numPr>
      </w:pPr>
      <w:r>
        <w:t xml:space="preserve">Dilate: select number of pixels – dilates the </w:t>
      </w:r>
      <w:proofErr w:type="spellStart"/>
      <w:r>
        <w:t>thresholded</w:t>
      </w:r>
      <w:proofErr w:type="spellEnd"/>
      <w:r>
        <w:t xml:space="preserve"> region</w:t>
      </w:r>
    </w:p>
    <w:p w:rsidR="008F223C" w:rsidRDefault="008F223C" w:rsidP="008F223C">
      <w:pPr>
        <w:pStyle w:val="ListParagraph"/>
        <w:numPr>
          <w:ilvl w:val="1"/>
          <w:numId w:val="1"/>
        </w:numPr>
      </w:pPr>
      <w:r>
        <w:t>Erode: select number of pixels – erodes parts of the region</w:t>
      </w:r>
    </w:p>
    <w:p w:rsidR="008F223C" w:rsidRDefault="008F223C" w:rsidP="008F223C">
      <w:pPr>
        <w:pStyle w:val="ListParagraph"/>
        <w:numPr>
          <w:ilvl w:val="1"/>
          <w:numId w:val="1"/>
        </w:numPr>
      </w:pPr>
      <w:r>
        <w:t xml:space="preserve">On the right bar -&gt; calculate 3D model  </w:t>
      </w:r>
    </w:p>
    <w:p w:rsidR="008F223C" w:rsidRDefault="008F223C" w:rsidP="008F223C">
      <w:pPr>
        <w:pStyle w:val="ListParagraph"/>
        <w:numPr>
          <w:ilvl w:val="0"/>
          <w:numId w:val="1"/>
        </w:numPr>
      </w:pPr>
      <w:r>
        <w:t>Now you have a smooth model but it is missing information because of the dilate</w:t>
      </w:r>
    </w:p>
    <w:p w:rsidR="00B33AB4" w:rsidRDefault="00B33AB4" w:rsidP="008F223C">
      <w:pPr>
        <w:pStyle w:val="ListParagraph"/>
        <w:numPr>
          <w:ilvl w:val="0"/>
          <w:numId w:val="1"/>
        </w:numPr>
      </w:pPr>
      <w:r>
        <w:t xml:space="preserve">Edit mask: </w:t>
      </w:r>
    </w:p>
    <w:p w:rsidR="008F223C" w:rsidRDefault="00B33AB4" w:rsidP="00B33AB4">
      <w:pPr>
        <w:pStyle w:val="ListParagraph"/>
        <w:ind w:left="1440"/>
      </w:pPr>
      <w:r>
        <w:rPr>
          <w:noProof/>
          <w:lang w:val="en-CA" w:eastAsia="en-CA"/>
        </w:rPr>
        <w:drawing>
          <wp:inline distT="0" distB="0" distL="0" distR="0">
            <wp:extent cx="488632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886325" cy="1133475"/>
                    </a:xfrm>
                    <a:prstGeom prst="rect">
                      <a:avLst/>
                    </a:prstGeom>
                  </pic:spPr>
                </pic:pic>
              </a:graphicData>
            </a:graphic>
          </wp:inline>
        </w:drawing>
      </w:r>
    </w:p>
    <w:p w:rsidR="00B33AB4" w:rsidRDefault="00B33AB4" w:rsidP="00B33AB4">
      <w:pPr>
        <w:pStyle w:val="ListParagraph"/>
        <w:numPr>
          <w:ilvl w:val="1"/>
          <w:numId w:val="1"/>
        </w:numPr>
      </w:pPr>
      <w:r>
        <w:t xml:space="preserve">Select threshold </w:t>
      </w:r>
    </w:p>
    <w:p w:rsidR="00B33AB4" w:rsidRDefault="00B33AB4" w:rsidP="00B33AB4">
      <w:pPr>
        <w:pStyle w:val="ListParagraph"/>
        <w:numPr>
          <w:ilvl w:val="2"/>
          <w:numId w:val="1"/>
        </w:numPr>
      </w:pPr>
      <w:r>
        <w:t>High range to recover air pockets</w:t>
      </w:r>
    </w:p>
    <w:p w:rsidR="00B33AB4" w:rsidRDefault="00B33AB4" w:rsidP="00B33AB4">
      <w:pPr>
        <w:pStyle w:val="ListParagraph"/>
        <w:numPr>
          <w:ilvl w:val="2"/>
          <w:numId w:val="1"/>
        </w:numPr>
      </w:pPr>
      <w:r>
        <w:t>Low range (~2-3000) to recover structures that were hidden</w:t>
      </w:r>
    </w:p>
    <w:p w:rsidR="008F223C" w:rsidRDefault="002A13BC">
      <w:r>
        <w:rPr>
          <w:noProof/>
          <w:lang w:val="en-CA" w:eastAsia="en-CA"/>
        </w:rPr>
        <w:lastRenderedPageBreak/>
        <w:drawing>
          <wp:inline distT="0" distB="0" distL="0" distR="0">
            <wp:extent cx="5943600" cy="3659266"/>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943600" cy="3659266"/>
                    </a:xfrm>
                    <a:prstGeom prst="rect">
                      <a:avLst/>
                    </a:prstGeom>
                    <a:noFill/>
                    <a:ln w="9525">
                      <a:noFill/>
                      <a:miter lim="800000"/>
                      <a:headEnd/>
                      <a:tailEnd/>
                    </a:ln>
                  </pic:spPr>
                </pic:pic>
              </a:graphicData>
            </a:graphic>
          </wp:inline>
        </w:drawing>
      </w:r>
    </w:p>
    <w:p w:rsidR="002A13BC" w:rsidRDefault="002A13BC"/>
    <w:p w:rsidR="002A13BC" w:rsidRDefault="002A13BC">
      <w:r>
        <w:t xml:space="preserve">Bottom left shows the ear canal on the </w:t>
      </w:r>
      <w:proofErr w:type="gramStart"/>
      <w:r>
        <w:t>scan ,</w:t>
      </w:r>
      <w:proofErr w:type="gramEnd"/>
      <w:r>
        <w:t xml:space="preserve"> bottom right shows the ear canal</w:t>
      </w:r>
    </w:p>
    <w:p w:rsidR="002A13BC" w:rsidRDefault="002A13BC"/>
    <w:p w:rsidR="002A13BC" w:rsidRDefault="00DE6165">
      <w:r>
        <w:rPr>
          <w:noProof/>
          <w:lang w:val="en-CA" w:eastAsia="en-CA"/>
        </w:rPr>
        <w:lastRenderedPageBreak/>
        <w:pict>
          <v:shapetype id="_x0000_t32" coordsize="21600,21600" o:spt="32" o:oned="t" path="m,l21600,21600e" filled="f">
            <v:path arrowok="t" fillok="f" o:connecttype="none"/>
            <o:lock v:ext="edit" shapetype="t"/>
          </v:shapetype>
          <v:shape id="_x0000_s1030" type="#_x0000_t32" style="position:absolute;margin-left:141.75pt;margin-top:73.5pt;width:219.75pt;height:242.25pt;flip:y;z-index:251660288" o:connectortype="straight" strokecolor="red">
            <v:stroke endarrow="block"/>
          </v:shape>
        </w:pict>
      </w:r>
      <w:r>
        <w:rPr>
          <w:noProof/>
          <w:lang w:val="en-CA" w:eastAsia="en-CA"/>
        </w:rPr>
        <w:pict>
          <v:shape id="_x0000_s1027" type="#_x0000_t32" style="position:absolute;margin-left:147.75pt;margin-top:227.25pt;width:221.25pt;height:94.5pt;flip:y;z-index:251659264" o:connectortype="straight" strokecolor="red">
            <v:stroke endarrow="block"/>
          </v:shape>
        </w:pict>
      </w:r>
      <w:r>
        <w:rPr>
          <w:noProof/>
          <w:lang w:val="en-CA" w:eastAsia="en-CA"/>
        </w:rPr>
        <w:pict>
          <v:shape id="_x0000_s1026" type="#_x0000_t32" style="position:absolute;margin-left:116.25pt;margin-top:231pt;width:19.5pt;height:78.75pt;flip:x y;z-index:251658240" o:connectortype="straight" strokecolor="red">
            <v:stroke endarrow="block"/>
          </v:shape>
        </w:pict>
      </w:r>
      <w:r w:rsidR="002A13BC">
        <w:rPr>
          <w:noProof/>
          <w:lang w:val="en-CA" w:eastAsia="en-CA"/>
        </w:rPr>
        <w:drawing>
          <wp:inline distT="0" distB="0" distL="0" distR="0">
            <wp:extent cx="5943600" cy="360783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943600" cy="3607831"/>
                    </a:xfrm>
                    <a:prstGeom prst="rect">
                      <a:avLst/>
                    </a:prstGeom>
                    <a:noFill/>
                    <a:ln w="9525">
                      <a:noFill/>
                      <a:miter lim="800000"/>
                      <a:headEnd/>
                      <a:tailEnd/>
                    </a:ln>
                  </pic:spPr>
                </pic:pic>
              </a:graphicData>
            </a:graphic>
          </wp:inline>
        </w:drawing>
      </w:r>
    </w:p>
    <w:p w:rsidR="002A13BC" w:rsidRDefault="002A13BC"/>
    <w:p w:rsidR="002A13BC" w:rsidRDefault="002A13BC">
      <w:r>
        <w:t>Arrows are pointing to the ear canal – goal is to use the edit mask tool to paint and select the regions with desired threshold</w:t>
      </w:r>
    </w:p>
    <w:p w:rsidR="000D3AE8" w:rsidRDefault="002A13BC">
      <w:r>
        <w:t>Only are worried about the ear canal as that is where the endoscope and instruments will go through</w:t>
      </w:r>
    </w:p>
    <w:p w:rsidR="00CB4A49" w:rsidRDefault="00CB4A49">
      <w:r>
        <w:t xml:space="preserve">3D printing of ear model: </w:t>
      </w:r>
    </w:p>
    <w:p w:rsidR="00CB4A49" w:rsidRDefault="00CB4A49">
      <w:r>
        <w:t xml:space="preserve">V-1 16-Nov-2016: </w:t>
      </w:r>
    </w:p>
    <w:p w:rsidR="00CB4A49" w:rsidRDefault="00CB4A49">
      <w:r>
        <w:rPr>
          <w:noProof/>
          <w:lang w:val="en-CA" w:eastAsia="en-CA"/>
        </w:rPr>
        <w:lastRenderedPageBreak/>
        <w:drawing>
          <wp:inline distT="0" distB="0" distL="0" distR="0">
            <wp:extent cx="3657600" cy="2746140"/>
            <wp:effectExtent l="19050" t="0" r="0" b="0"/>
            <wp:docPr id="7" name="Picture 7" descr="C:\Users\arushri swarup\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wnloads\image1.JPG"/>
                    <pic:cNvPicPr>
                      <a:picLocks noChangeAspect="1" noChangeArrowheads="1"/>
                    </pic:cNvPicPr>
                  </pic:nvPicPr>
                  <pic:blipFill>
                    <a:blip r:embed="rId12" cstate="print"/>
                    <a:srcRect/>
                    <a:stretch>
                      <a:fillRect/>
                    </a:stretch>
                  </pic:blipFill>
                  <pic:spPr bwMode="auto">
                    <a:xfrm>
                      <a:off x="0" y="0"/>
                      <a:ext cx="3657600" cy="2746140"/>
                    </a:xfrm>
                    <a:prstGeom prst="rect">
                      <a:avLst/>
                    </a:prstGeom>
                    <a:noFill/>
                    <a:ln w="9525">
                      <a:noFill/>
                      <a:miter lim="800000"/>
                      <a:headEnd/>
                      <a:tailEnd/>
                    </a:ln>
                  </pic:spPr>
                </pic:pic>
              </a:graphicData>
            </a:graphic>
          </wp:inline>
        </w:drawing>
      </w:r>
    </w:p>
    <w:p w:rsidR="00CB4A49" w:rsidRDefault="00CB4A49"/>
    <w:p w:rsidR="00CB4A49" w:rsidRDefault="00CB4A49">
      <w:r>
        <w:rPr>
          <w:noProof/>
          <w:lang w:val="en-CA" w:eastAsia="en-CA"/>
        </w:rPr>
        <w:drawing>
          <wp:inline distT="0" distB="0" distL="0" distR="0">
            <wp:extent cx="4008903" cy="3009900"/>
            <wp:effectExtent l="19050" t="0" r="0" b="0"/>
            <wp:docPr id="9" name="Picture 9" descr="C:\Users\arushri swarup\Downloads\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shri swarup\Downloads\image2.JPG"/>
                    <pic:cNvPicPr>
                      <a:picLocks noChangeAspect="1" noChangeArrowheads="1"/>
                    </pic:cNvPicPr>
                  </pic:nvPicPr>
                  <pic:blipFill>
                    <a:blip r:embed="rId13" cstate="print"/>
                    <a:srcRect/>
                    <a:stretch>
                      <a:fillRect/>
                    </a:stretch>
                  </pic:blipFill>
                  <pic:spPr bwMode="auto">
                    <a:xfrm>
                      <a:off x="0" y="0"/>
                      <a:ext cx="4008903" cy="3009900"/>
                    </a:xfrm>
                    <a:prstGeom prst="rect">
                      <a:avLst/>
                    </a:prstGeom>
                    <a:noFill/>
                    <a:ln w="9525">
                      <a:noFill/>
                      <a:miter lim="800000"/>
                      <a:headEnd/>
                      <a:tailEnd/>
                    </a:ln>
                  </pic:spPr>
                </pic:pic>
              </a:graphicData>
            </a:graphic>
          </wp:inline>
        </w:drawing>
      </w:r>
    </w:p>
    <w:p w:rsidR="00CB4A49" w:rsidRDefault="00CB4A49">
      <w:r>
        <w:t xml:space="preserve">Feedback from Dr. James: Features were blurry – </w:t>
      </w:r>
      <w:proofErr w:type="spellStart"/>
      <w:r>
        <w:t>ossicles</w:t>
      </w:r>
      <w:proofErr w:type="spellEnd"/>
      <w:r>
        <w:t xml:space="preserve"> not visible, usable but not accurate</w:t>
      </w:r>
    </w:p>
    <w:p w:rsidR="00CB4A49" w:rsidRDefault="00CB4A49"/>
    <w:p w:rsidR="00CB4A49" w:rsidRDefault="00CB4A49">
      <w:r>
        <w:t>V-2 22-Nov-2016:</w:t>
      </w:r>
    </w:p>
    <w:p w:rsidR="00CC70E0" w:rsidRDefault="00CC70E0"/>
    <w:p w:rsidR="00CB4A49" w:rsidRDefault="00CB4A49"/>
    <w:p w:rsidR="00CC70E0" w:rsidRDefault="00CC70E0">
      <w:r>
        <w:rPr>
          <w:noProof/>
          <w:lang w:val="en-CA" w:eastAsia="en-CA"/>
        </w:rPr>
        <w:lastRenderedPageBreak/>
        <w:drawing>
          <wp:inline distT="0" distB="0" distL="0" distR="0">
            <wp:extent cx="5531272" cy="4152900"/>
            <wp:effectExtent l="19050" t="0" r="0" b="0"/>
            <wp:docPr id="8" name="Picture 1" descr="C:\Users\arushri swarup\Downloads\IMG_4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shri swarup\Downloads\IMG_4934.JPG"/>
                    <pic:cNvPicPr>
                      <a:picLocks noChangeAspect="1" noChangeArrowheads="1"/>
                    </pic:cNvPicPr>
                  </pic:nvPicPr>
                  <pic:blipFill>
                    <a:blip r:embed="rId14" cstate="print"/>
                    <a:srcRect/>
                    <a:stretch>
                      <a:fillRect/>
                    </a:stretch>
                  </pic:blipFill>
                  <pic:spPr bwMode="auto">
                    <a:xfrm>
                      <a:off x="0" y="0"/>
                      <a:ext cx="5531272" cy="4152900"/>
                    </a:xfrm>
                    <a:prstGeom prst="rect">
                      <a:avLst/>
                    </a:prstGeom>
                    <a:noFill/>
                    <a:ln w="9525">
                      <a:noFill/>
                      <a:miter lim="800000"/>
                      <a:headEnd/>
                      <a:tailEnd/>
                    </a:ln>
                  </pic:spPr>
                </pic:pic>
              </a:graphicData>
            </a:graphic>
          </wp:inline>
        </w:drawing>
      </w:r>
    </w:p>
    <w:p w:rsidR="00CC70E0" w:rsidRDefault="00CC70E0">
      <w:r>
        <w:t>This one showed enough resolution for the hearing bones</w:t>
      </w:r>
    </w:p>
    <w:p w:rsidR="00CC70E0" w:rsidRDefault="00CC70E0">
      <w:r>
        <w:t>Will test with endoscope</w:t>
      </w:r>
    </w:p>
    <w:p w:rsidR="00CC70E0" w:rsidRDefault="00CC70E0">
      <w:r>
        <w:t>Good enough resolution</w:t>
      </w:r>
    </w:p>
    <w:p w:rsidR="00CC70E0" w:rsidRDefault="00CC70E0">
      <w:r>
        <w:t>Keep the wall on top with holes in it because it allows us to see if the instruments are reaching areas from outside</w:t>
      </w:r>
    </w:p>
    <w:p w:rsidR="00CC70E0" w:rsidRDefault="00CC70E0">
      <w:r>
        <w:t>The bone there is paper-thin anyway</w:t>
      </w:r>
    </w:p>
    <w:p w:rsidR="000D3AE8" w:rsidRDefault="000D3AE8">
      <w:r>
        <w:br w:type="page"/>
      </w:r>
    </w:p>
    <w:p w:rsidR="00CB4A49" w:rsidRDefault="00CB4A49"/>
    <w:p w:rsidR="000D3AE8" w:rsidRDefault="000D3AE8">
      <w:r>
        <w:t>Literature Search on Temporal Bone Models:</w:t>
      </w:r>
    </w:p>
    <w:p w:rsidR="000D3AE8" w:rsidRDefault="000D3AE8"/>
    <w:p w:rsidR="000D3AE8" w:rsidRDefault="000D3AE8" w:rsidP="000D3AE8">
      <w:pPr>
        <w:pStyle w:val="ListParagraph"/>
        <w:numPr>
          <w:ilvl w:val="0"/>
          <w:numId w:val="2"/>
        </w:numPr>
      </w:pPr>
      <w:r>
        <w:t xml:space="preserve">3D printed ABS temporal bone model </w:t>
      </w:r>
    </w:p>
    <w:p w:rsidR="009337A2" w:rsidRDefault="009337A2" w:rsidP="009337A2"/>
    <w:p w:rsidR="009337A2" w:rsidRDefault="009337A2" w:rsidP="009337A2">
      <w:r>
        <w:t xml:space="preserve">Virtual Model: </w:t>
      </w:r>
    </w:p>
    <w:p w:rsidR="009337A2" w:rsidRDefault="009337A2" w:rsidP="009337A2">
      <w:r>
        <w:t>Integrating anatomy, tool, endoscope</w:t>
      </w:r>
    </w:p>
    <w:p w:rsidR="00BE59C8" w:rsidRDefault="00BE59C8" w:rsidP="009337A2"/>
    <w:p w:rsidR="00BE59C8" w:rsidRDefault="00BE59C8" w:rsidP="009337A2">
      <w:r>
        <w:t>Feb-2017: Took slices of model but it is hard to orient because need a reference (</w:t>
      </w:r>
      <w:proofErr w:type="spellStart"/>
      <w:r>
        <w:t>ie</w:t>
      </w:r>
      <w:proofErr w:type="spellEnd"/>
      <w:r>
        <w:t xml:space="preserve">. </w:t>
      </w:r>
      <w:proofErr w:type="spellStart"/>
      <w:r>
        <w:t>Ossicles</w:t>
      </w:r>
      <w:proofErr w:type="spellEnd"/>
      <w:r>
        <w:t>)</w:t>
      </w:r>
    </w:p>
    <w:p w:rsidR="00BE59C8" w:rsidRDefault="00BE59C8" w:rsidP="009337A2"/>
    <w:p w:rsidR="00BE59C8" w:rsidRDefault="00BE59C8" w:rsidP="00BE59C8"/>
    <w:p w:rsidR="00BE59C8" w:rsidRDefault="00BE59C8" w:rsidP="00BE59C8">
      <w:r>
        <w:rPr>
          <w:noProof/>
          <w:lang w:val="en-CA" w:eastAsia="en-CA"/>
        </w:rPr>
        <w:drawing>
          <wp:inline distT="0" distB="0" distL="0" distR="0">
            <wp:extent cx="4629150" cy="2630604"/>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stretch>
                      <a:fillRect/>
                    </a:stretch>
                  </pic:blipFill>
                  <pic:spPr>
                    <a:xfrm>
                      <a:off x="0" y="0"/>
                      <a:ext cx="4629150" cy="2630604"/>
                    </a:xfrm>
                    <a:prstGeom prst="rect">
                      <a:avLst/>
                    </a:prstGeom>
                  </pic:spPr>
                </pic:pic>
              </a:graphicData>
            </a:graphic>
          </wp:inline>
        </w:drawing>
      </w:r>
    </w:p>
    <w:p w:rsidR="00BE59C8" w:rsidRDefault="00BE59C8" w:rsidP="00BE59C8"/>
    <w:p w:rsidR="00BE59C8" w:rsidRDefault="00BE59C8" w:rsidP="00BE59C8">
      <w:r>
        <w:rPr>
          <w:noProof/>
          <w:lang w:val="en-CA" w:eastAsia="en-CA"/>
        </w:rPr>
        <w:lastRenderedPageBreak/>
        <w:drawing>
          <wp:inline distT="0" distB="0" distL="0" distR="0">
            <wp:extent cx="4936958" cy="355028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stretch>
                      <a:fillRect/>
                    </a:stretch>
                  </pic:blipFill>
                  <pic:spPr>
                    <a:xfrm>
                      <a:off x="0" y="0"/>
                      <a:ext cx="4936958" cy="3550285"/>
                    </a:xfrm>
                    <a:prstGeom prst="rect">
                      <a:avLst/>
                    </a:prstGeom>
                  </pic:spPr>
                </pic:pic>
              </a:graphicData>
            </a:graphic>
          </wp:inline>
        </w:drawing>
      </w:r>
    </w:p>
    <w:p w:rsidR="00BE59C8" w:rsidRDefault="00BE59C8" w:rsidP="009337A2">
      <w:r>
        <w:br/>
        <w:t xml:space="preserve">instruments should reach areas that of endoscope`s field of view. </w:t>
      </w:r>
    </w:p>
    <w:p w:rsidR="00644759" w:rsidRDefault="00644759" w:rsidP="009337A2"/>
    <w:p w:rsidR="00644759" w:rsidRDefault="00644759" w:rsidP="009337A2"/>
    <w:p w:rsidR="00644759" w:rsidRDefault="00644759" w:rsidP="00644759">
      <w:pPr>
        <w:widowControl w:val="0"/>
        <w:autoSpaceDE w:val="0"/>
        <w:autoSpaceDN w:val="0"/>
        <w:adjustRightInd w:val="0"/>
        <w:spacing w:after="240"/>
        <w:jc w:val="both"/>
        <w:rPr>
          <w:rFonts w:cs="Arial"/>
        </w:rPr>
      </w:pPr>
      <w:r>
        <w:rPr>
          <w:rFonts w:cs="Arial"/>
        </w:rPr>
        <w:t xml:space="preserve">“comparison of middle ear visualization with endoscopy and microscopy” </w:t>
      </w:r>
      <w:r w:rsidR="00DE6165">
        <w:rPr>
          <w:rFonts w:cs="Arial"/>
        </w:rPr>
        <w:fldChar w:fldCharType="begin" w:fldLock="1"/>
      </w:r>
      <w:r w:rsidR="00224761">
        <w:rPr>
          <w:rFonts w:cs="Arial"/>
        </w:rPr>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"(1)", "plainTextFormattedCitation" : "(1)", "previouslyFormattedCitation" : "(1)" }, "properties" : { "noteIndex" : 0 }, "schema" : "https://github.com/citation-style-language/schema/raw/master/csl-citation.json" }</w:instrText>
      </w:r>
      <w:r w:rsidR="00DE6165">
        <w:rPr>
          <w:rFonts w:cs="Arial"/>
        </w:rPr>
        <w:fldChar w:fldCharType="separate"/>
      </w:r>
      <w:r w:rsidR="00BB1BC4" w:rsidRPr="00BB1BC4">
        <w:rPr>
          <w:rFonts w:cs="Arial"/>
          <w:noProof/>
        </w:rPr>
        <w:t>(1)</w:t>
      </w:r>
      <w:r w:rsidR="00DE6165">
        <w:rPr>
          <w:rFonts w:cs="Arial"/>
        </w:rPr>
        <w:fldChar w:fldCharType="end"/>
      </w:r>
    </w:p>
    <w:p w:rsidR="00644759"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rPr>
        <w:t xml:space="preserve">Built a 3D model of the ear space using VTK-based interactive segmentation editing software developed in the lab </w:t>
      </w:r>
    </w:p>
    <w:p w:rsidR="00644759"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noProof/>
          <w:lang w:val="en-CA" w:eastAsia="en-CA"/>
        </w:rPr>
        <w:drawing>
          <wp:inline distT="0" distB="0" distL="0" distR="0">
            <wp:extent cx="3228975" cy="2043390"/>
            <wp:effectExtent l="1905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8975" cy="2043390"/>
                    </a:xfrm>
                    <a:prstGeom prst="rect">
                      <a:avLst/>
                    </a:prstGeom>
                    <a:noFill/>
                    <a:ln w="9525">
                      <a:noFill/>
                      <a:miter lim="800000"/>
                      <a:headEnd/>
                      <a:tailEnd/>
                    </a:ln>
                  </pic:spPr>
                </pic:pic>
              </a:graphicData>
            </a:graphic>
          </wp:inline>
        </w:drawing>
      </w:r>
    </w:p>
    <w:p w:rsidR="00644759" w:rsidRPr="00273C85"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rPr>
        <w:t>Identify the 3D region defining the volume o</w:t>
      </w:r>
      <w:r w:rsidR="001C0138">
        <w:rPr>
          <w:rFonts w:cs="Arial"/>
        </w:rPr>
        <w:t>f space reachable by scope lens</w:t>
      </w:r>
      <w:r>
        <w:rPr>
          <w:rFonts w:cs="Arial"/>
        </w:rPr>
        <w:t xml:space="preserve"> and range of angles at which scope could be oriented </w:t>
      </w:r>
    </w:p>
    <w:p w:rsidR="00644759" w:rsidRDefault="00BE68FB" w:rsidP="009337A2">
      <w:r>
        <w:lastRenderedPageBreak/>
        <w:t xml:space="preserve">  </w:t>
      </w:r>
      <w:r w:rsidR="00F37E13">
        <w:t xml:space="preserve">Motivation for creating 3D models: </w:t>
      </w:r>
    </w:p>
    <w:p w:rsidR="00F37E13" w:rsidRDefault="004E1268" w:rsidP="00F37E13">
      <w:pPr>
        <w:pStyle w:val="ListParagraph"/>
        <w:numPr>
          <w:ilvl w:val="0"/>
          <w:numId w:val="4"/>
        </w:numPr>
      </w:pPr>
      <w:r>
        <w:t>Used to help surgeons in training (residents and fellows) learn techniques and can reproduce  anatomy that may be tricky to help increase their skill, and handle difficult cases</w:t>
      </w:r>
    </w:p>
    <w:p w:rsidR="004E1268" w:rsidRDefault="004E1268" w:rsidP="00F37E13">
      <w:pPr>
        <w:pStyle w:val="ListParagraph"/>
        <w:numPr>
          <w:ilvl w:val="0"/>
          <w:numId w:val="4"/>
        </w:numPr>
      </w:pPr>
      <w:r>
        <w:t xml:space="preserve">Cheaper way to practice than using cadaver, even though it can’t pick up soft tissue, it gives the bony anatomy and that would be useful to practice reaching places without having to drill, etc. </w:t>
      </w:r>
    </w:p>
    <w:p w:rsidR="004E1268" w:rsidRDefault="004E1268" w:rsidP="00F37E13">
      <w:pPr>
        <w:pStyle w:val="ListParagraph"/>
        <w:numPr>
          <w:ilvl w:val="0"/>
          <w:numId w:val="4"/>
        </w:numPr>
      </w:pPr>
      <w:r>
        <w:t>Cheap way to test instruments and figure out what instruments would be good to perform the procedure in that patient (patient-specific surgical plan)</w:t>
      </w:r>
    </w:p>
    <w:p w:rsidR="004E1268" w:rsidRDefault="004E1268" w:rsidP="00F37E13">
      <w:pPr>
        <w:pStyle w:val="ListParagraph"/>
        <w:numPr>
          <w:ilvl w:val="0"/>
          <w:numId w:val="4"/>
        </w:numPr>
      </w:pPr>
      <w:r>
        <w:t xml:space="preserve">Helpful to design new instruments’ geometry and size and visualize how the endoscope and instrument can move through anatomy </w:t>
      </w:r>
    </w:p>
    <w:p w:rsidR="004E1268" w:rsidRDefault="004E1268" w:rsidP="004E1268"/>
    <w:p w:rsidR="004E1268" w:rsidRDefault="004E1268" w:rsidP="004E1268">
      <w:r>
        <w:t xml:space="preserve">Creating temporal bone model: </w:t>
      </w:r>
      <w:r w:rsidR="00DE6165">
        <w:fldChar w:fldCharType="begin" w:fldLock="1"/>
      </w:r>
      <w:r w:rsidR="00224761">
        <w:instrText>ADDIN CSL_CITATION { "citationItems" : [ { "id" : "ITEM-1", "itemData" : { "DOI" : "10.1016/j.amjoto.2015.02.012", "ISBN" : "1532-818X (Electronic)\\r0196-0709 (Linking)", "ISSN" : "1532818X", "PMID" : "26106016", "abstract" : "Purpose Generate and describe the process of creating a 3D printed, rapid prototype temporal bone model from clinical quality CT images. Materials and methods We describe a technique to create an accurate, alterable, and reproducible rapid prototype temporal bone model using freely available software to segment clinical CT data and generate three different 3D models composed of ABS plastic. Each model was evaluated based on the appearance and size of anatomical structures and response to surgical drilling. Results Mastoid air cells had retained scaffolding material in the initial versions. This required modifying the model to allow drainage of the scaffolding material. External auditory canal dimensions were similar to those measured from the clinical data. Malleus, incus, oval window, round window, promontory, horizontal semicircular canal, and mastoid segment of the facial nerve canal were identified in all models. The stapes was only partially formed in two models and absent in the third. Qualitative feel of the ABS plastic was softer than bone. The pate produced by drilling was similar to bone dust when appropriate irrigation was used. Conclusion We present a rapid prototype temporal bone model made based on clinical CT data using 3D printing technology. The model can be made quickly and inexpensively enough to have potential applications for educational training.", "author" : [ { "dropping-particle" : "", "family" : "Cohen", "given" : "Joss", "non-dropping-particle" : "", "parse-names" : false, "suffix" : "" }, { "dropping-particle" : "", "family" : "Reyes", "given" : "Samuel A.", "non-dropping-particle" : "", "parse-names" : false, "suffix" : "" } ], "container-title" : "American Journal of Otolaryngology - Head and Neck Medicine and Surgery", "id" : "ITEM-1", "issue" : "5", "issued" : { "date-parts" : [ [ "2015" ] ] }, "page" : "619-624", "publisher" : "Elsevier Inc.", "title" : "Creation of a 3D printed temporal bone model from clinical CT data", "type" : "article-journal", "volume" : "36" }, "uris" : [ "http://www.mendeley.com/documents/?uuid=61f1bb4d-3756-448d-907d-002ddb302616" ] } ], "mendeley" : { "formattedCitation" : "(2)", "plainTextFormattedCitation" : "(2)", "previouslyFormattedCitation" : "(2)" }, "properties" : { "noteIndex" : 0 }, "schema" : "https://github.com/citation-style-language/schema/raw/master/csl-citation.json" }</w:instrText>
      </w:r>
      <w:r w:rsidR="00DE6165">
        <w:fldChar w:fldCharType="separate"/>
      </w:r>
      <w:r w:rsidR="00BB1BC4" w:rsidRPr="00BB1BC4">
        <w:rPr>
          <w:noProof/>
        </w:rPr>
        <w:t>(2)</w:t>
      </w:r>
      <w:r w:rsidR="00DE6165">
        <w:fldChar w:fldCharType="end"/>
      </w:r>
      <w:r w:rsidR="00BB1BC4">
        <w:t xml:space="preserve"> – reference gives the steps I follow to create a model from CT scans</w:t>
      </w:r>
    </w:p>
    <w:p w:rsidR="004E1268" w:rsidRDefault="004E1268" w:rsidP="004E1268">
      <w:pPr>
        <w:pStyle w:val="ListParagraph"/>
        <w:numPr>
          <w:ilvl w:val="0"/>
          <w:numId w:val="5"/>
        </w:numPr>
      </w:pPr>
      <w:r>
        <w:t xml:space="preserve">CT scan -&gt; threshold intensity levels are unique for each patient to isolate bone -&gt; post processing of model consists of a 3D surface mesh -&gt; smooth using Gaussian filter with std dev of 0.8mm and max approximation error of 0.03mm, optimal balance between a smooth surface and high enough resolution </w:t>
      </w:r>
    </w:p>
    <w:p w:rsidR="00BB1BC4" w:rsidRDefault="00BB1BC4" w:rsidP="004E1268">
      <w:pPr>
        <w:pStyle w:val="ListParagraph"/>
        <w:numPr>
          <w:ilvl w:val="0"/>
          <w:numId w:val="5"/>
        </w:numPr>
      </w:pPr>
      <w:r>
        <w:t xml:space="preserve">This paper also selected </w:t>
      </w:r>
      <w:proofErr w:type="spellStart"/>
      <w:r>
        <w:t>ossicles</w:t>
      </w:r>
      <w:proofErr w:type="spellEnd"/>
      <w:r>
        <w:t xml:space="preserve"> using manual segmentation (human </w:t>
      </w:r>
      <w:proofErr w:type="spellStart"/>
      <w:r>
        <w:t>judgement</w:t>
      </w:r>
      <w:proofErr w:type="spellEnd"/>
      <w:r>
        <w:t>) because CT scan quality not high enough for automatic segmentation</w:t>
      </w:r>
    </w:p>
    <w:p w:rsidR="00BB1BC4" w:rsidRDefault="001A4BDE" w:rsidP="004E1268">
      <w:pPr>
        <w:pStyle w:val="ListParagraph"/>
        <w:numPr>
          <w:ilvl w:val="0"/>
          <w:numId w:val="5"/>
        </w:numPr>
      </w:pPr>
      <w:r>
        <w:t>Rates the models by commenting on whether certain important structures are visible or not</w:t>
      </w:r>
    </w:p>
    <w:p w:rsidR="00224761" w:rsidRDefault="00DE6165" w:rsidP="00224761">
      <w:r>
        <w:fldChar w:fldCharType="begin" w:fldLock="1"/>
      </w:r>
      <w:r w:rsidR="00224761">
        <w:instrText>ADDIN CSL_CITATION { "citationItems" : [ { "id" : "ITEM-1", "itemData" : { "DOI" : "10.1177/0003489415570937", "ISSN" : "0003-4894", "PMID" : "25662026", "author" : [ { "dropping-particle" : "", "family" : "Rose", "given" : "Austin S", "non-dropping-particle" : "", "parse-names" : false, "suffix" : "" }, { "dropping-particle" : "", "family" : "Kimbell", "given" : "Julia S", "non-dropping-particle" : "", "parse-names" : false, "suffix" : "" }, { "dropping-particle" : "", "family" : "Webster", "given" : "Caroline E", "non-dropping-particle" : "", "parse-names" : false, "suffix" : "" }, { "dropping-particle" : "", "family" : "Harrysson", "given" : "Ola L A", "non-dropping-particle" : "", "parse-names" : false, "suffix" : "" }, { "dropping-particle" : "", "family" : "Formeister", "given" : "Eric J", "non-dropping-particle" : "", "parse-names" : false, "suffix" : "" }, { "dropping-particle" : "", "family" : "Buchman", "given" : "Craig A", "non-dropping-particle" : "", "parse-names" : false, "suffix" : "" } ], "id" : "ITEM-1", "issued" : { "date-parts" : [ [ "0" ] ] }, "title" : "Design of a 3D Model for Temporal Bone Surgical Simulation", "type" : "article-journal", "volume" : "3342" }, "uris" : [ "http://www.mendeley.com/documents/?uuid=f1b26c73-7434-4a35-b700-4a283e36b4da" ] } ], "mendeley" : { "formattedCitation" : "(3)", "plainTextFormattedCitation" : "(3)", "previouslyFormattedCitation" : "(3)" }, "properties" : { "noteIndex" : 0 }, "schema" : "https://github.com/citation-style-language/schema/raw/master/csl-citation.json" }</w:instrText>
      </w:r>
      <w:r>
        <w:fldChar w:fldCharType="separate"/>
      </w:r>
      <w:r w:rsidR="00224761" w:rsidRPr="00224761">
        <w:rPr>
          <w:noProof/>
        </w:rPr>
        <w:t>(3)</w:t>
      </w:r>
      <w:r>
        <w:fldChar w:fldCharType="end"/>
      </w:r>
      <w:r w:rsidR="003B17D2">
        <w:t xml:space="preserve"> used mimics to create STL of bony anatomy + soft tissue structures -&gt; printed on printer -&gt; asked otolaryngologists to fill out a </w:t>
      </w:r>
      <w:proofErr w:type="spellStart"/>
      <w:r w:rsidR="003B17D2">
        <w:t>likert</w:t>
      </w:r>
      <w:proofErr w:type="spellEnd"/>
      <w:r w:rsidR="003B17D2">
        <w:t xml:space="preserve"> scale on how accurate the models were</w:t>
      </w:r>
      <w:r w:rsidR="002D563B">
        <w:t xml:space="preserve"> to real anatomy</w:t>
      </w:r>
    </w:p>
    <w:p w:rsidR="004A1CA5" w:rsidRDefault="004A1CA5">
      <w:r>
        <w:t>14-Feb-2017:</w:t>
      </w:r>
    </w:p>
    <w:p w:rsidR="004A1CA5" w:rsidRDefault="004A1CA5" w:rsidP="004A1CA5">
      <w:pPr>
        <w:pStyle w:val="ListParagraph"/>
        <w:numPr>
          <w:ilvl w:val="0"/>
          <w:numId w:val="6"/>
        </w:numPr>
      </w:pPr>
      <w:r>
        <w:t xml:space="preserve">Modeling the air space – used mimics at negative threshold value and made a model for the air space surrounding superior region of </w:t>
      </w:r>
      <w:proofErr w:type="spellStart"/>
      <w:r>
        <w:t>malleus</w:t>
      </w:r>
      <w:proofErr w:type="spellEnd"/>
    </w:p>
    <w:p w:rsidR="004A1CA5" w:rsidRDefault="004A1CA5" w:rsidP="004A1CA5">
      <w:pPr>
        <w:pStyle w:val="ListParagraph"/>
        <w:numPr>
          <w:ilvl w:val="0"/>
          <w:numId w:val="6"/>
        </w:numPr>
      </w:pPr>
      <w:r>
        <w:t>Will do the same for  sinus tympani in another model</w:t>
      </w:r>
    </w:p>
    <w:p w:rsidR="004A1CA5" w:rsidRDefault="004A1CA5" w:rsidP="004A1CA5">
      <w:pPr>
        <w:pStyle w:val="ListParagraph"/>
        <w:numPr>
          <w:ilvl w:val="0"/>
          <w:numId w:val="6"/>
        </w:numPr>
      </w:pPr>
      <w:r>
        <w:t xml:space="preserve">Then make a model of just the air space </w:t>
      </w:r>
    </w:p>
    <w:p w:rsidR="004A1CA5" w:rsidRDefault="00DE6165" w:rsidP="004A1CA5">
      <w:r>
        <w:rPr>
          <w:noProof/>
          <w:lang w:val="en-CA" w:eastAsia="en-CA"/>
        </w:rPr>
        <w:lastRenderedPageBreak/>
        <w:pict>
          <v:shape id="_x0000_s1031" type="#_x0000_t32" style="position:absolute;margin-left:117.75pt;margin-top:205.8pt;width:73.45pt;height:117.7pt;flip:x y;z-index:251661312" o:connectortype="straight">
            <v:stroke endarrow="block"/>
          </v:shape>
        </w:pict>
      </w:r>
      <w:r w:rsidR="004A1CA5">
        <w:rPr>
          <w:noProof/>
          <w:lang w:val="en-CA" w:eastAsia="en-CA"/>
        </w:rPr>
        <w:drawing>
          <wp:inline distT="0" distB="0" distL="0" distR="0">
            <wp:extent cx="5943600" cy="3548958"/>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5943600" cy="3548958"/>
                    </a:xfrm>
                    <a:prstGeom prst="rect">
                      <a:avLst/>
                    </a:prstGeom>
                    <a:noFill/>
                    <a:ln w="9525">
                      <a:noFill/>
                      <a:miter lim="800000"/>
                      <a:headEnd/>
                      <a:tailEnd/>
                    </a:ln>
                  </pic:spPr>
                </pic:pic>
              </a:graphicData>
            </a:graphic>
          </wp:inline>
        </w:drawing>
      </w:r>
      <w:r w:rsidR="004A1CA5">
        <w:t xml:space="preserve"> </w:t>
      </w:r>
      <w:proofErr w:type="spellStart"/>
      <w:proofErr w:type="gramStart"/>
      <w:r w:rsidR="004A1CA5">
        <w:t>fuschia</w:t>
      </w:r>
      <w:proofErr w:type="spellEnd"/>
      <w:proofErr w:type="gramEnd"/>
      <w:r w:rsidR="004A1CA5">
        <w:t xml:space="preserve"> is a temporal bone mask made into the 3d model</w:t>
      </w:r>
    </w:p>
    <w:p w:rsidR="00E27DA6" w:rsidRDefault="004A1CA5" w:rsidP="004A1CA5">
      <w:r>
        <w:t>Red is a negative threshold mask for soft tissue and air so use edit mask with a threshold paintbrush to deselect all the red except for inside the ear canal</w:t>
      </w:r>
      <w:r w:rsidR="00E27DA6">
        <w:t xml:space="preserve"> to get the following: </w:t>
      </w:r>
    </w:p>
    <w:p w:rsidR="004A1CA5" w:rsidRDefault="00E27DA6" w:rsidP="004A1CA5">
      <w:r>
        <w:rPr>
          <w:noProof/>
          <w:lang w:val="en-CA" w:eastAsia="en-CA"/>
        </w:rPr>
        <w:drawing>
          <wp:inline distT="0" distB="0" distL="0" distR="0">
            <wp:extent cx="5943600" cy="3539806"/>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3539806"/>
                    </a:xfrm>
                    <a:prstGeom prst="rect">
                      <a:avLst/>
                    </a:prstGeom>
                    <a:noFill/>
                    <a:ln w="9525">
                      <a:noFill/>
                      <a:miter lim="800000"/>
                      <a:headEnd/>
                      <a:tailEnd/>
                    </a:ln>
                  </pic:spPr>
                </pic:pic>
              </a:graphicData>
            </a:graphic>
          </wp:inline>
        </w:drawing>
      </w:r>
      <w:r w:rsidR="004A1CA5">
        <w:br w:type="page"/>
      </w:r>
    </w:p>
    <w:p w:rsidR="002D1053" w:rsidRDefault="002D1053" w:rsidP="00224761">
      <w:proofErr w:type="gramStart"/>
      <w:r>
        <w:lastRenderedPageBreak/>
        <w:t>many</w:t>
      </w:r>
      <w:proofErr w:type="gramEnd"/>
      <w:r>
        <w:t xml:space="preserve"> </w:t>
      </w:r>
      <w:proofErr w:type="spellStart"/>
      <w:r>
        <w:t>softwares</w:t>
      </w:r>
      <w:proofErr w:type="spellEnd"/>
      <w:r>
        <w:t xml:space="preserve"> were investigated for this method. </w:t>
      </w:r>
    </w:p>
    <w:p w:rsidR="00224761" w:rsidRDefault="002D1053" w:rsidP="00224761">
      <w:proofErr w:type="gramStart"/>
      <w:r>
        <w:t>rejected</w:t>
      </w:r>
      <w:proofErr w:type="gramEnd"/>
      <w:r>
        <w:t xml:space="preserve"> analyze because it didn’t provide a smooth surface </w:t>
      </w:r>
      <w:proofErr w:type="spellStart"/>
      <w:r>
        <w:t>rendereing</w:t>
      </w:r>
      <w:proofErr w:type="spellEnd"/>
    </w:p>
    <w:p w:rsidR="002D1053" w:rsidRDefault="002D1053" w:rsidP="00224761">
      <w:proofErr w:type="gramStart"/>
      <w:r>
        <w:t>therefore</w:t>
      </w:r>
      <w:proofErr w:type="gramEnd"/>
      <w:r>
        <w:t xml:space="preserve"> used fusion 360</w:t>
      </w:r>
    </w:p>
    <w:p w:rsidR="003642F1" w:rsidRDefault="003642F1" w:rsidP="00224761"/>
    <w:p w:rsidR="003642F1" w:rsidRDefault="003642F1" w:rsidP="00224761">
      <w:r>
        <w:t xml:space="preserve">08-Mar-2017: </w:t>
      </w:r>
    </w:p>
    <w:p w:rsidR="003642F1" w:rsidRDefault="003642F1" w:rsidP="00224761">
      <w:proofErr w:type="gramStart"/>
      <w:r>
        <w:t>cropped</w:t>
      </w:r>
      <w:proofErr w:type="gramEnd"/>
      <w:r>
        <w:t xml:space="preserve"> patient 1720 model at this axial section that shows the </w:t>
      </w:r>
      <w:proofErr w:type="spellStart"/>
      <w:r>
        <w:t>antrum</w:t>
      </w:r>
      <w:proofErr w:type="spellEnd"/>
      <w:r>
        <w:t xml:space="preserve"> but not the ear canal: </w:t>
      </w:r>
    </w:p>
    <w:p w:rsidR="003C603C" w:rsidRDefault="003C603C" w:rsidP="00224761"/>
    <w:p w:rsidR="003642F1" w:rsidRDefault="003642F1" w:rsidP="00224761">
      <w:bookmarkStart w:id="0" w:name="_GoBack"/>
      <w:bookmarkEnd w:id="0"/>
      <w:r>
        <w:rPr>
          <w:noProof/>
          <w:lang w:val="en-CA" w:eastAsia="en-CA"/>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051935" cy="4108212"/>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51935" cy="4108212"/>
                    </a:xfrm>
                    <a:prstGeom prst="rect">
                      <a:avLst/>
                    </a:prstGeom>
                    <a:noFill/>
                    <a:ln w="9525">
                      <a:noFill/>
                      <a:miter lim="800000"/>
                      <a:headEnd/>
                      <a:tailEnd/>
                    </a:ln>
                  </pic:spPr>
                </pic:pic>
              </a:graphicData>
            </a:graphic>
          </wp:anchor>
        </w:drawing>
      </w:r>
      <w:r w:rsidR="003C603C">
        <w:br w:type="textWrapping" w:clear="all"/>
      </w:r>
    </w:p>
    <w:p w:rsidR="003642F1" w:rsidRDefault="003642F1" w:rsidP="00224761">
      <w:proofErr w:type="gramStart"/>
      <w:r>
        <w:t>want</w:t>
      </w:r>
      <w:proofErr w:type="gramEnd"/>
      <w:r>
        <w:t xml:space="preserve"> to show if current instruments can reach this area in </w:t>
      </w:r>
      <w:proofErr w:type="spellStart"/>
      <w:r>
        <w:t>antrum</w:t>
      </w:r>
      <w:proofErr w:type="spellEnd"/>
      <w:r>
        <w:t xml:space="preserve"> beside semi-circular canal </w:t>
      </w:r>
      <w:r w:rsidR="00B1763B">
        <w:t xml:space="preserve">which usually prevents instruments from reaching up to the edges of the </w:t>
      </w:r>
      <w:proofErr w:type="spellStart"/>
      <w:r w:rsidR="00B1763B">
        <w:t>antrum</w:t>
      </w:r>
      <w:proofErr w:type="spellEnd"/>
      <w:r w:rsidR="00B1763B">
        <w:t xml:space="preserve"> here</w:t>
      </w:r>
    </w:p>
    <w:p w:rsidR="00B1763B" w:rsidRDefault="00B1763B" w:rsidP="00224761">
      <w:r>
        <w:lastRenderedPageBreak/>
        <w:t xml:space="preserve">Mimics: cropped the mask-generated STL so that it is exactly cropped axially: (files = </w:t>
      </w:r>
      <w:r w:rsidRPr="00B1763B">
        <w:t>/Users/</w:t>
      </w:r>
      <w:proofErr w:type="spellStart"/>
      <w:r w:rsidRPr="00B1763B">
        <w:t>arushriswarup</w:t>
      </w:r>
      <w:proofErr w:type="spellEnd"/>
      <w:r w:rsidRPr="00B1763B">
        <w:t>/Documents/</w:t>
      </w:r>
      <w:proofErr w:type="spellStart"/>
      <w:r w:rsidRPr="00B1763B">
        <w:t>GitHub</w:t>
      </w:r>
      <w:proofErr w:type="spellEnd"/>
      <w:r w:rsidRPr="00B1763B">
        <w:t xml:space="preserve">/Graduate-School/3D Models/anatomy </w:t>
      </w:r>
      <w:proofErr w:type="spellStart"/>
      <w:r w:rsidRPr="00B1763B">
        <w:t>stls</w:t>
      </w:r>
      <w:proofErr w:type="spellEnd"/>
      <w:r w:rsidRPr="00B1763B">
        <w:t>/patient1720</w:t>
      </w:r>
      <w:r>
        <w:t>)</w:t>
      </w:r>
      <w:r w:rsidRPr="00B1763B">
        <w:rPr>
          <w:noProof/>
          <w:lang w:val="en-CA" w:eastAsia="en-CA"/>
        </w:rPr>
        <w:drawing>
          <wp:inline distT="0" distB="0" distL="0" distR="0">
            <wp:extent cx="2451735" cy="2136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54350" cy="2138640"/>
                    </a:xfrm>
                    <a:prstGeom prst="rect">
                      <a:avLst/>
                    </a:prstGeom>
                  </pic:spPr>
                </pic:pic>
              </a:graphicData>
            </a:graphic>
          </wp:inline>
        </w:drawing>
      </w:r>
      <w:r>
        <w:t xml:space="preserve">  </w:t>
      </w:r>
      <w:r w:rsidRPr="00B1763B">
        <w:rPr>
          <w:noProof/>
          <w:lang w:val="en-CA" w:eastAsia="en-CA"/>
        </w:rPr>
        <w:drawing>
          <wp:inline distT="0" distB="0" distL="0" distR="0">
            <wp:extent cx="2825343" cy="16994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833219" cy="1704169"/>
                    </a:xfrm>
                    <a:prstGeom prst="rect">
                      <a:avLst/>
                    </a:prstGeom>
                  </pic:spPr>
                </pic:pic>
              </a:graphicData>
            </a:graphic>
          </wp:inline>
        </w:drawing>
      </w:r>
    </w:p>
    <w:p w:rsidR="003642F1" w:rsidRDefault="00B1763B" w:rsidP="00224761">
      <w:r>
        <w:t xml:space="preserve">Imported into </w:t>
      </w:r>
      <w:proofErr w:type="spellStart"/>
      <w:r>
        <w:t>magics</w:t>
      </w:r>
      <w:proofErr w:type="spellEnd"/>
      <w:r>
        <w:t xml:space="preserve"> to smooth the edges and crop out the unnecessary noise, while preserving anatomy in ear canal and </w:t>
      </w:r>
      <w:proofErr w:type="spellStart"/>
      <w:r>
        <w:t>antrum’s</w:t>
      </w:r>
      <w:proofErr w:type="spellEnd"/>
      <w:r>
        <w:t xml:space="preserve"> superior edge</w:t>
      </w:r>
    </w:p>
    <w:p w:rsidR="00B1763B" w:rsidRDefault="00B1763B" w:rsidP="00224761">
      <w:r w:rsidRPr="00B1763B">
        <w:rPr>
          <w:noProof/>
          <w:lang w:val="en-CA" w:eastAsia="en-CA"/>
        </w:rPr>
        <w:drawing>
          <wp:inline distT="0" distB="0" distL="0" distR="0">
            <wp:extent cx="1733897" cy="171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1737610" cy="1720717"/>
                    </a:xfrm>
                    <a:prstGeom prst="rect">
                      <a:avLst/>
                    </a:prstGeom>
                  </pic:spPr>
                </pic:pic>
              </a:graphicData>
            </a:graphic>
          </wp:inline>
        </w:drawing>
      </w:r>
      <w:r>
        <w:t xml:space="preserve"> </w:t>
      </w:r>
      <w:r w:rsidRPr="00B1763B">
        <w:rPr>
          <w:noProof/>
          <w:lang w:val="en-CA" w:eastAsia="en-CA"/>
        </w:rPr>
        <w:drawing>
          <wp:inline distT="0" distB="0" distL="0" distR="0">
            <wp:extent cx="3398909" cy="19935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406724" cy="1998175"/>
                    </a:xfrm>
                    <a:prstGeom prst="rect">
                      <a:avLst/>
                    </a:prstGeom>
                  </pic:spPr>
                </pic:pic>
              </a:graphicData>
            </a:graphic>
          </wp:inline>
        </w:drawing>
      </w:r>
      <w:r>
        <w:t xml:space="preserve">   </w:t>
      </w:r>
    </w:p>
    <w:p w:rsidR="00A12C9A" w:rsidRDefault="00A12C9A" w:rsidP="00224761"/>
    <w:p w:rsidR="00A12C9A" w:rsidRDefault="00A12C9A" w:rsidP="00224761">
      <w:proofErr w:type="gramStart"/>
      <w:r>
        <w:t>then</w:t>
      </w:r>
      <w:proofErr w:type="gramEnd"/>
      <w:r>
        <w:t xml:space="preserve"> went on </w:t>
      </w:r>
      <w:proofErr w:type="spellStart"/>
      <w:r>
        <w:t>meshlab</w:t>
      </w:r>
      <w:proofErr w:type="spellEnd"/>
      <w:r>
        <w:t xml:space="preserve"> to reduce the number of faces and smooth so that it can imported into </w:t>
      </w:r>
      <w:proofErr w:type="spellStart"/>
      <w:r>
        <w:t>solidworks</w:t>
      </w:r>
      <w:proofErr w:type="spellEnd"/>
      <w:r>
        <w:t xml:space="preserve"> where it can be easily integrated with the endoscope and instrument.</w:t>
      </w:r>
    </w:p>
    <w:p w:rsidR="003642F1" w:rsidRDefault="00201BF0" w:rsidP="00224761">
      <w:r>
        <w:t xml:space="preserve">Integrated a reduced face version of the anatomy with endoscope and wristed instrument </w:t>
      </w:r>
    </w:p>
    <w:p w:rsidR="00201BF0" w:rsidRDefault="00201BF0" w:rsidP="00224761">
      <w:r>
        <w:t xml:space="preserve">But there are holes in the mastoid and other parts of bone that shouldn’t be there, so use </w:t>
      </w:r>
      <w:proofErr w:type="spellStart"/>
      <w:r>
        <w:t>magics</w:t>
      </w:r>
      <w:proofErr w:type="spellEnd"/>
      <w:r>
        <w:t xml:space="preserve"> to fill out the holes: </w:t>
      </w:r>
    </w:p>
    <w:p w:rsidR="00201BF0" w:rsidRDefault="00201BF0" w:rsidP="00201BF0">
      <w:pPr>
        <w:pStyle w:val="ListParagraph"/>
        <w:numPr>
          <w:ilvl w:val="0"/>
          <w:numId w:val="7"/>
        </w:numPr>
      </w:pPr>
      <w:r>
        <w:t xml:space="preserve">Marking -&gt; mark polygon -&gt; outline the hole </w:t>
      </w:r>
      <w:r w:rsidR="0029694D">
        <w:t xml:space="preserve">-&gt; delete (+fn on </w:t>
      </w:r>
      <w:proofErr w:type="spellStart"/>
      <w:r w:rsidR="0029694D">
        <w:t>mac</w:t>
      </w:r>
      <w:proofErr w:type="spellEnd"/>
      <w:r w:rsidR="0029694D">
        <w:t>)</w:t>
      </w:r>
    </w:p>
    <w:p w:rsidR="00201BF0" w:rsidRDefault="00201BF0" w:rsidP="00201BF0">
      <w:pPr>
        <w:pStyle w:val="ListParagraph"/>
        <w:numPr>
          <w:ilvl w:val="0"/>
          <w:numId w:val="7"/>
        </w:numPr>
      </w:pPr>
      <w:r>
        <w:t>Fixing -&gt; holes -&gt; create bridge (there are two layers (two planes)) and create bridges between the edges of the holes on both layers, ensure bridges don’t overlap, they need to be carefully placed -&gt; follow advice -&gt; automatic fixing -&gt; update</w:t>
      </w:r>
    </w:p>
    <w:p w:rsidR="00201BF0" w:rsidRDefault="00201BF0" w:rsidP="00201BF0">
      <w:pPr>
        <w:pStyle w:val="ListParagraph"/>
        <w:numPr>
          <w:ilvl w:val="0"/>
          <w:numId w:val="7"/>
        </w:numPr>
      </w:pPr>
      <w:r>
        <w:t>Diagnostics/normal -&gt; fix and update</w:t>
      </w:r>
    </w:p>
    <w:p w:rsidR="00201BF0" w:rsidRDefault="00201BF0" w:rsidP="00201BF0">
      <w:pPr>
        <w:pStyle w:val="ListParagraph"/>
        <w:numPr>
          <w:ilvl w:val="0"/>
          <w:numId w:val="7"/>
        </w:numPr>
      </w:pPr>
      <w:r>
        <w:t>Marking -&gt; mark polygon -&gt; Refine and smooth until it looks good</w:t>
      </w:r>
    </w:p>
    <w:p w:rsidR="00F64F58" w:rsidRDefault="00F64F58" w:rsidP="00F64F58">
      <w:r>
        <w:lastRenderedPageBreak/>
        <w:t>Mar/Apr 2017</w:t>
      </w:r>
    </w:p>
    <w:p w:rsidR="00F64F58" w:rsidRDefault="00F64F58" w:rsidP="00F64F58">
      <w:r>
        <w:t xml:space="preserve">Created virtual model with endoscope, </w:t>
      </w:r>
      <w:proofErr w:type="spellStart"/>
      <w:r>
        <w:t>panetti</w:t>
      </w:r>
      <w:proofErr w:type="spellEnd"/>
      <w:r>
        <w:t>, new tool and cropped patient anatomy</w:t>
      </w:r>
    </w:p>
    <w:p w:rsidR="00F64F58" w:rsidRDefault="00F64F58" w:rsidP="00F64F58">
      <w:r>
        <w:t xml:space="preserve">Want to show </w:t>
      </w:r>
      <w:proofErr w:type="spellStart"/>
      <w:r>
        <w:t>nitinol</w:t>
      </w:r>
      <w:proofErr w:type="spellEnd"/>
      <w:r>
        <w:t xml:space="preserve"> double modified joint bending so followed tutorial: </w:t>
      </w:r>
      <w:hyperlink r:id="rId25" w:history="1">
        <w:r w:rsidRPr="00AE63EB">
          <w:rPr>
            <w:rStyle w:val="Hyperlink"/>
          </w:rPr>
          <w:t>https://www.youtube.com/watch?v=WyaPSE1u6kg</w:t>
        </w:r>
      </w:hyperlink>
      <w:r>
        <w:t xml:space="preserve"> </w:t>
      </w:r>
    </w:p>
    <w:p w:rsidR="00F64F58" w:rsidRDefault="00F64F58" w:rsidP="00F64F58">
      <w:pPr>
        <w:pStyle w:val="ListParagraph"/>
        <w:numPr>
          <w:ilvl w:val="0"/>
          <w:numId w:val="6"/>
        </w:numPr>
      </w:pPr>
    </w:p>
    <w:p w:rsidR="00201BF0" w:rsidRDefault="00027CF6" w:rsidP="00224761">
      <w:r>
        <w:t>20-Jun-2017</w:t>
      </w:r>
    </w:p>
    <w:p w:rsidR="00027CF6" w:rsidRDefault="00027CF6" w:rsidP="00224761">
      <w:r>
        <w:t xml:space="preserve">Rendering 3D temporal bone model of multiple </w:t>
      </w:r>
      <w:proofErr w:type="gramStart"/>
      <w:r>
        <w:t>patient</w:t>
      </w:r>
      <w:proofErr w:type="gramEnd"/>
      <w:r>
        <w:t xml:space="preserve"> CT scans to calculate the curvature of tool to reach a target point inside the middle ear</w:t>
      </w:r>
    </w:p>
    <w:p w:rsidR="00027CF6" w:rsidRDefault="00027CF6" w:rsidP="00224761">
      <w:r>
        <w:t xml:space="preserve">Mimics projects saved at: </w:t>
      </w:r>
      <w:r w:rsidRPr="00027CF6">
        <w:t xml:space="preserve">C:\Users\arushri </w:t>
      </w:r>
      <w:proofErr w:type="spellStart"/>
      <w:r w:rsidRPr="00027CF6">
        <w:t>swarup</w:t>
      </w:r>
      <w:proofErr w:type="spellEnd"/>
      <w:r w:rsidRPr="00027CF6">
        <w:t>\Documen</w:t>
      </w:r>
      <w:r>
        <w:t xml:space="preserve">ts\3D models\CT </w:t>
      </w:r>
      <w:proofErr w:type="spellStart"/>
      <w:r>
        <w:t>scans_May</w:t>
      </w:r>
      <w:proofErr w:type="spellEnd"/>
      <w:r>
        <w:t xml:space="preserve"> 2017\A</w:t>
      </w:r>
    </w:p>
    <w:p w:rsidR="00027CF6" w:rsidRDefault="00027CF6" w:rsidP="00224761">
      <w:r>
        <w:t>Folders from A-K for different patient CT scans</w:t>
      </w:r>
    </w:p>
    <w:p w:rsidR="00027CF6" w:rsidRDefault="00027CF6" w:rsidP="00224761">
      <w:r>
        <w:t xml:space="preserve">Mimics </w:t>
      </w:r>
      <w:r w:rsidRPr="00027CF6">
        <w:rPr>
          <w:b/>
        </w:rPr>
        <w:t>volume rendering</w:t>
      </w:r>
      <w:r>
        <w:t xml:space="preserve">: </w:t>
      </w:r>
    </w:p>
    <w:p w:rsidR="00027CF6" w:rsidRDefault="00027CF6" w:rsidP="00224761">
      <w:r>
        <w:rPr>
          <w:noProof/>
          <w:lang w:val="en-CA" w:eastAsia="en-CA"/>
        </w:rPr>
        <w:drawing>
          <wp:inline distT="0" distB="0" distL="0" distR="0">
            <wp:extent cx="5943600" cy="312522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125223"/>
                    </a:xfrm>
                    <a:prstGeom prst="rect">
                      <a:avLst/>
                    </a:prstGeom>
                    <a:noFill/>
                    <a:ln w="9525">
                      <a:noFill/>
                      <a:miter lim="800000"/>
                      <a:headEnd/>
                      <a:tailEnd/>
                    </a:ln>
                  </pic:spPr>
                </pic:pic>
              </a:graphicData>
            </a:graphic>
          </wp:inline>
        </w:drawing>
      </w:r>
    </w:p>
    <w:p w:rsidR="00027CF6" w:rsidRDefault="00027CF6" w:rsidP="00224761"/>
    <w:p w:rsidR="00027CF6" w:rsidRDefault="00745C1D" w:rsidP="00224761">
      <w:r>
        <w:t>3-Matic</w:t>
      </w:r>
    </w:p>
    <w:p w:rsidR="00745C1D" w:rsidRDefault="00745C1D" w:rsidP="00224761"/>
    <w:p w:rsidR="003642F1" w:rsidRDefault="00745C1D" w:rsidP="00224761">
      <w:r>
        <w:rPr>
          <w:noProof/>
          <w:lang w:val="en-CA" w:eastAsia="en-CA"/>
        </w:rPr>
        <w:lastRenderedPageBreak/>
        <w:drawing>
          <wp:inline distT="0" distB="0" distL="0" distR="0">
            <wp:extent cx="5943600" cy="4019579"/>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943600" cy="4019579"/>
                    </a:xfrm>
                    <a:prstGeom prst="rect">
                      <a:avLst/>
                    </a:prstGeom>
                    <a:noFill/>
                    <a:ln w="9525">
                      <a:noFill/>
                      <a:miter lim="800000"/>
                      <a:headEnd/>
                      <a:tailEnd/>
                    </a:ln>
                  </pic:spPr>
                </pic:pic>
              </a:graphicData>
            </a:graphic>
          </wp:inline>
        </w:drawing>
      </w:r>
    </w:p>
    <w:p w:rsidR="003642F1" w:rsidRDefault="00745C1D" w:rsidP="00745C1D">
      <w:pPr>
        <w:pStyle w:val="ListParagraph"/>
        <w:numPr>
          <w:ilvl w:val="0"/>
          <w:numId w:val="8"/>
        </w:numPr>
      </w:pPr>
      <w:r>
        <w:t xml:space="preserve">Right click on Standard Section-Z and under the properties menu -&gt; position -&gt; can change position </w:t>
      </w:r>
    </w:p>
    <w:p w:rsidR="003642F1" w:rsidRDefault="003642F1" w:rsidP="00224761"/>
    <w:p w:rsidR="00954C56" w:rsidRDefault="00954C56">
      <w:r>
        <w:t>21-Jun-2017</w:t>
      </w:r>
    </w:p>
    <w:p w:rsidR="00BD05AC" w:rsidRDefault="00BD05AC" w:rsidP="00BD05AC">
      <w:pPr>
        <w:pStyle w:val="ListParagraph"/>
        <w:numPr>
          <w:ilvl w:val="0"/>
          <w:numId w:val="8"/>
        </w:numPr>
      </w:pPr>
      <w:hyperlink r:id="rId28" w:history="1">
        <w:r w:rsidRPr="00431B24">
          <w:rPr>
            <w:rStyle w:val="Hyperlink"/>
          </w:rPr>
          <w:t>https://radiopaedia.org/articles/scutum</w:t>
        </w:r>
      </w:hyperlink>
      <w:r>
        <w:t xml:space="preserve"> - remove </w:t>
      </w:r>
      <w:proofErr w:type="spellStart"/>
      <w:r>
        <w:t>scutum</w:t>
      </w:r>
      <w:proofErr w:type="spellEnd"/>
      <w:r>
        <w:t xml:space="preserve"> (highlighted green on CT scans)</w:t>
      </w:r>
    </w:p>
    <w:p w:rsidR="009B05B0" w:rsidRDefault="00954C56">
      <w:r>
        <w:t xml:space="preserve">Mimics: </w:t>
      </w:r>
    </w:p>
    <w:p w:rsidR="0045003B" w:rsidRDefault="00954C56" w:rsidP="009B05B0">
      <w:pPr>
        <w:pStyle w:val="ListParagraph"/>
        <w:numPr>
          <w:ilvl w:val="0"/>
          <w:numId w:val="8"/>
        </w:numPr>
      </w:pPr>
      <w:r>
        <w:t xml:space="preserve">load CT scan -&gt; threshold for bone -&gt; crop the mask -&gt; erode (1 pixel, 8-connectivity) -&gt; dilate (1 pixel, 8-connectivity), ensure the correct mask </w:t>
      </w:r>
      <w:proofErr w:type="spellStart"/>
      <w:r>
        <w:t>colour</w:t>
      </w:r>
      <w:proofErr w:type="spellEnd"/>
      <w:r>
        <w:t xml:space="preserve"> is selected as the source</w:t>
      </w:r>
    </w:p>
    <w:p w:rsidR="009B05B0" w:rsidRDefault="009B05B0" w:rsidP="009B05B0">
      <w:pPr>
        <w:pStyle w:val="ListParagraph"/>
        <w:numPr>
          <w:ilvl w:val="0"/>
          <w:numId w:val="8"/>
        </w:numPr>
      </w:pPr>
      <w:r>
        <w:t xml:space="preserve">split the </w:t>
      </w:r>
      <w:proofErr w:type="spellStart"/>
      <w:r>
        <w:t>ossicles</w:t>
      </w:r>
      <w:proofErr w:type="spellEnd"/>
      <w:r>
        <w:t xml:space="preserve"> from the temporal bone model</w:t>
      </w:r>
    </w:p>
    <w:p w:rsidR="009B05B0" w:rsidRDefault="009B05B0" w:rsidP="009B05B0">
      <w:pPr>
        <w:pStyle w:val="ListParagraph"/>
        <w:numPr>
          <w:ilvl w:val="1"/>
          <w:numId w:val="8"/>
        </w:numPr>
      </w:pPr>
      <w:r>
        <w:t>duplicate mask</w:t>
      </w:r>
    </w:p>
    <w:p w:rsidR="009B05B0" w:rsidRDefault="009B05B0" w:rsidP="009B05B0">
      <w:pPr>
        <w:pStyle w:val="ListParagraph"/>
        <w:numPr>
          <w:ilvl w:val="1"/>
          <w:numId w:val="8"/>
        </w:numPr>
      </w:pPr>
      <w:r>
        <w:t xml:space="preserve">split mask feature </w:t>
      </w:r>
    </w:p>
    <w:p w:rsidR="009B05B0" w:rsidRDefault="009B05B0" w:rsidP="009B05B0">
      <w:pPr>
        <w:pStyle w:val="ListParagraph"/>
        <w:numPr>
          <w:ilvl w:val="1"/>
          <w:numId w:val="8"/>
        </w:numPr>
      </w:pPr>
      <w:r>
        <w:t xml:space="preserve">find the </w:t>
      </w:r>
      <w:proofErr w:type="spellStart"/>
      <w:r>
        <w:t>ossicles</w:t>
      </w:r>
      <w:proofErr w:type="spellEnd"/>
      <w:r>
        <w:t xml:space="preserve"> on the CT scan</w:t>
      </w:r>
    </w:p>
    <w:p w:rsidR="009B05B0" w:rsidRDefault="009B05B0" w:rsidP="009B05B0">
      <w:pPr>
        <w:pStyle w:val="ListParagraph"/>
        <w:numPr>
          <w:ilvl w:val="1"/>
          <w:numId w:val="8"/>
        </w:numPr>
      </w:pPr>
      <w:r>
        <w:t>paint over with split mask paintbrush</w:t>
      </w:r>
    </w:p>
    <w:p w:rsidR="009B05B0" w:rsidRDefault="009B05B0"/>
    <w:p w:rsidR="0045003B" w:rsidRDefault="0045003B">
      <w:r>
        <w:t xml:space="preserve">3-Matic: </w:t>
      </w:r>
    </w:p>
    <w:p w:rsidR="0045003B" w:rsidRDefault="0045003B" w:rsidP="008D5758">
      <w:pPr>
        <w:pStyle w:val="ListParagraph"/>
        <w:numPr>
          <w:ilvl w:val="0"/>
          <w:numId w:val="9"/>
        </w:numPr>
      </w:pPr>
      <w:r>
        <w:lastRenderedPageBreak/>
        <w:t>Export Mimics project to 3-Matic</w:t>
      </w:r>
    </w:p>
    <w:p w:rsidR="00872853" w:rsidRDefault="00913594" w:rsidP="00872853">
      <w:pPr>
        <w:pStyle w:val="ListParagraph"/>
        <w:numPr>
          <w:ilvl w:val="0"/>
          <w:numId w:val="9"/>
        </w:numPr>
      </w:pPr>
      <w:r>
        <w:t xml:space="preserve">To fix/smooth the model: </w:t>
      </w:r>
      <w:r w:rsidR="008A7E76">
        <w:t xml:space="preserve">Duplicate model -&gt; fix - </w:t>
      </w:r>
      <w:r w:rsidR="008D5758">
        <w:t>Wrap – set parameters: gap closing distance = 0.25, smallest detail = 0.25</w:t>
      </w:r>
      <w:r w:rsidR="008A7E76">
        <w:t xml:space="preserve"> -&gt; fix wizard</w:t>
      </w:r>
    </w:p>
    <w:p w:rsidR="001124BC" w:rsidRDefault="001124BC" w:rsidP="00872853">
      <w:pPr>
        <w:pStyle w:val="ListParagraph"/>
        <w:numPr>
          <w:ilvl w:val="0"/>
          <w:numId w:val="9"/>
        </w:numPr>
      </w:pPr>
      <w:r>
        <w:t xml:space="preserve">Section the model to identify the target points to be reached by the </w:t>
      </w:r>
      <w:r w:rsidR="00FC7A06">
        <w:t xml:space="preserve">bendable </w:t>
      </w:r>
      <w:r>
        <w:t>tool</w:t>
      </w:r>
    </w:p>
    <w:p w:rsidR="00913594" w:rsidRDefault="00913594" w:rsidP="00872853">
      <w:pPr>
        <w:pStyle w:val="ListParagraph"/>
        <w:numPr>
          <w:ilvl w:val="0"/>
          <w:numId w:val="9"/>
        </w:numPr>
      </w:pPr>
      <w:r>
        <w:t>Used the following pictures to</w:t>
      </w:r>
      <w:r w:rsidR="00E23909">
        <w:t xml:space="preserve"> identify targets in 3D models, then use </w:t>
      </w:r>
      <w:proofErr w:type="spellStart"/>
      <w:r w:rsidR="00E23909">
        <w:t>solidworks</w:t>
      </w:r>
      <w:proofErr w:type="spellEnd"/>
      <w:r w:rsidR="00E23909">
        <w:t xml:space="preserve"> to draw curves to reach points and identify the curves I want to manufacture </w:t>
      </w:r>
    </w:p>
    <w:p w:rsidR="00913594" w:rsidRDefault="00913594" w:rsidP="00913594">
      <w:pPr>
        <w:pStyle w:val="ListParagraph"/>
      </w:pPr>
    </w:p>
    <w:p w:rsidR="00913594" w:rsidRDefault="00913594" w:rsidP="00913594">
      <w:pPr>
        <w:pStyle w:val="ListParagraph"/>
      </w:pPr>
      <w:r>
        <w:rPr>
          <w:noProof/>
          <w:lang w:val="en-CA" w:eastAsia="en-CA"/>
        </w:rPr>
        <w:drawing>
          <wp:inline distT="0" distB="0" distL="0" distR="0">
            <wp:extent cx="5943600" cy="3043555"/>
            <wp:effectExtent l="19050" t="0" r="0" b="0"/>
            <wp:docPr id="22" name="Picture 1" descr="C:\Users\arushri swarup\Documents\3D models\CT scans_May 2017\A\Target A_3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shri swarup\Documents\3D models\CT scans_May 2017\A\Target A_3D model.PNG"/>
                    <pic:cNvPicPr>
                      <a:picLocks noChangeAspect="1" noChangeArrowheads="1"/>
                    </pic:cNvPicPr>
                  </pic:nvPicPr>
                  <pic:blipFill>
                    <a:blip r:embed="rId29" cstate="print"/>
                    <a:srcRect/>
                    <a:stretch>
                      <a:fillRect/>
                    </a:stretch>
                  </pic:blipFill>
                  <pic:spPr bwMode="auto">
                    <a:xfrm>
                      <a:off x="0" y="0"/>
                      <a:ext cx="5943600" cy="3043555"/>
                    </a:xfrm>
                    <a:prstGeom prst="rect">
                      <a:avLst/>
                    </a:prstGeom>
                    <a:noFill/>
                    <a:ln w="9525">
                      <a:noFill/>
                      <a:miter lim="800000"/>
                      <a:headEnd/>
                      <a:tailEnd/>
                    </a:ln>
                  </pic:spPr>
                </pic:pic>
              </a:graphicData>
            </a:graphic>
          </wp:inline>
        </w:drawing>
      </w:r>
    </w:p>
    <w:p w:rsidR="00913594" w:rsidRDefault="00913594">
      <w:r>
        <w:t>Model: A</w:t>
      </w:r>
    </w:p>
    <w:p w:rsidR="00E23909" w:rsidRDefault="00913594">
      <w:r>
        <w:t>Target A: Sinus Tympani – want to reach the areas in the CT scan marked by blue pen</w:t>
      </w:r>
    </w:p>
    <w:p w:rsidR="00954C56" w:rsidRDefault="00E23909" w:rsidP="00E23909">
      <w:pPr>
        <w:pStyle w:val="ListParagraph"/>
        <w:numPr>
          <w:ilvl w:val="0"/>
          <w:numId w:val="10"/>
        </w:numPr>
      </w:pPr>
      <w:r>
        <w:t>Axial view, at position -17.4929mm</w:t>
      </w:r>
      <w:r w:rsidR="00954C56">
        <w:br w:type="page"/>
      </w:r>
      <w:r w:rsidR="00913594">
        <w:lastRenderedPageBreak/>
        <w:t xml:space="preserve"> </w:t>
      </w:r>
    </w:p>
    <w:p w:rsidR="00224761" w:rsidRPr="00224761" w:rsidRDefault="00DE6165">
      <w:pPr>
        <w:widowControl w:val="0"/>
        <w:autoSpaceDE w:val="0"/>
        <w:autoSpaceDN w:val="0"/>
        <w:adjustRightInd w:val="0"/>
        <w:spacing w:after="140" w:line="288" w:lineRule="auto"/>
        <w:rPr>
          <w:rFonts w:ascii="Calibri" w:eastAsia="Times New Roman" w:hAnsi="Calibri" w:cs="Times New Roman"/>
          <w:noProof/>
        </w:rPr>
      </w:pPr>
      <w:r>
        <w:fldChar w:fldCharType="begin" w:fldLock="1"/>
      </w:r>
      <w:r w:rsidR="00224761">
        <w:instrText xml:space="preserve">ADDIN Mendeley Bibliography CSL_BIBLIOGRAPHY </w:instrText>
      </w:r>
      <w:r>
        <w:fldChar w:fldCharType="separate"/>
      </w:r>
    </w:p>
    <w:p w:rsidR="00224761" w:rsidRPr="00224761" w:rsidRDefault="00224761">
      <w:pPr>
        <w:widowControl w:val="0"/>
        <w:autoSpaceDE w:val="0"/>
        <w:autoSpaceDN w:val="0"/>
        <w:adjustRightInd w:val="0"/>
        <w:ind w:left="640" w:hanging="640"/>
        <w:rPr>
          <w:rFonts w:ascii="Calibri" w:eastAsia="Times New Roman" w:hAnsi="Calibri" w:cs="Times New Roman"/>
          <w:noProof/>
        </w:rPr>
      </w:pPr>
      <w:r w:rsidRPr="00224761">
        <w:rPr>
          <w:rFonts w:ascii="Calibri" w:eastAsia="Times New Roman" w:hAnsi="Calibri" w:cs="Times New Roman"/>
          <w:noProof/>
        </w:rPr>
        <w:t xml:space="preserve">1. </w:t>
      </w:r>
      <w:r w:rsidRPr="00224761">
        <w:rPr>
          <w:rFonts w:ascii="Calibri" w:eastAsia="Times New Roman" w:hAnsi="Calibri" w:cs="Times New Roman"/>
          <w:noProof/>
        </w:rPr>
        <w:tab/>
        <w:t xml:space="preserve">Bennett ML, Zhang D, Labadie RF, Noble JH. Comparison of Middle Ear Visualization With Endoscopy and Microscopy. Otol Neurotol. 2016;37:362–6. </w:t>
      </w:r>
    </w:p>
    <w:p w:rsidR="00224761" w:rsidRPr="00224761" w:rsidRDefault="00224761">
      <w:pPr>
        <w:widowControl w:val="0"/>
        <w:autoSpaceDE w:val="0"/>
        <w:autoSpaceDN w:val="0"/>
        <w:adjustRightInd w:val="0"/>
        <w:spacing w:after="140" w:line="288" w:lineRule="auto"/>
        <w:rPr>
          <w:rFonts w:ascii="Calibri" w:eastAsia="Times New Roman" w:hAnsi="Calibri" w:cs="Times New Roman"/>
          <w:noProof/>
        </w:rPr>
      </w:pPr>
    </w:p>
    <w:p w:rsidR="00224761" w:rsidRPr="00224761" w:rsidRDefault="00224761">
      <w:pPr>
        <w:widowControl w:val="0"/>
        <w:autoSpaceDE w:val="0"/>
        <w:autoSpaceDN w:val="0"/>
        <w:adjustRightInd w:val="0"/>
        <w:ind w:left="640" w:hanging="640"/>
        <w:rPr>
          <w:rFonts w:ascii="Calibri" w:eastAsia="Times New Roman" w:hAnsi="Calibri" w:cs="Times New Roman"/>
          <w:noProof/>
        </w:rPr>
      </w:pPr>
      <w:r w:rsidRPr="00224761">
        <w:rPr>
          <w:rFonts w:ascii="Calibri" w:eastAsia="Times New Roman" w:hAnsi="Calibri" w:cs="Times New Roman"/>
          <w:noProof/>
        </w:rPr>
        <w:t xml:space="preserve">2. </w:t>
      </w:r>
      <w:r w:rsidRPr="00224761">
        <w:rPr>
          <w:rFonts w:ascii="Calibri" w:eastAsia="Times New Roman" w:hAnsi="Calibri" w:cs="Times New Roman"/>
          <w:noProof/>
        </w:rPr>
        <w:tab/>
        <w:t>Cohen J, Reyes SA. Creation of a 3D printed temporal bone model from clinical CT data. Am J Otolaryngol - Head Neck Med Surg [Internet]. Elsevier Inc.; 2015;36(5):619–24. Available from: http://dx.doi.org/10.1016/j.amjoto.2015.02.012</w:t>
      </w:r>
    </w:p>
    <w:p w:rsidR="00224761" w:rsidRPr="00224761" w:rsidRDefault="00224761">
      <w:pPr>
        <w:widowControl w:val="0"/>
        <w:autoSpaceDE w:val="0"/>
        <w:autoSpaceDN w:val="0"/>
        <w:adjustRightInd w:val="0"/>
        <w:spacing w:after="140" w:line="288" w:lineRule="auto"/>
        <w:rPr>
          <w:rFonts w:ascii="Calibri" w:eastAsia="Times New Roman" w:hAnsi="Calibri" w:cs="Times New Roman"/>
          <w:noProof/>
        </w:rPr>
      </w:pPr>
    </w:p>
    <w:p w:rsidR="00224761" w:rsidRPr="00224761" w:rsidRDefault="00224761">
      <w:pPr>
        <w:widowControl w:val="0"/>
        <w:autoSpaceDE w:val="0"/>
        <w:autoSpaceDN w:val="0"/>
        <w:adjustRightInd w:val="0"/>
        <w:ind w:left="640" w:hanging="640"/>
        <w:rPr>
          <w:rFonts w:ascii="Calibri" w:hAnsi="Calibri"/>
          <w:noProof/>
        </w:rPr>
      </w:pPr>
      <w:r w:rsidRPr="00224761">
        <w:rPr>
          <w:rFonts w:ascii="Calibri" w:eastAsia="Times New Roman" w:hAnsi="Calibri" w:cs="Times New Roman"/>
          <w:noProof/>
        </w:rPr>
        <w:t xml:space="preserve">3. </w:t>
      </w:r>
      <w:r w:rsidRPr="00224761">
        <w:rPr>
          <w:rFonts w:ascii="Calibri" w:eastAsia="Times New Roman" w:hAnsi="Calibri" w:cs="Times New Roman"/>
          <w:noProof/>
        </w:rPr>
        <w:tab/>
        <w:t xml:space="preserve">Rose AS, Kimbell JS, Webster CE, Harrysson OLA, Formeister EJ, Buchman CA. Design of a 3D Model for Temporal Bone Surgical Simulation. 3342. </w:t>
      </w:r>
    </w:p>
    <w:p w:rsidR="00224761" w:rsidRDefault="00DE6165" w:rsidP="00224761">
      <w:r>
        <w:fldChar w:fldCharType="end"/>
      </w:r>
    </w:p>
    <w:sectPr w:rsidR="00224761" w:rsidSect="00E420E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6930C0"/>
    <w:multiLevelType w:val="hybridMultilevel"/>
    <w:tmpl w:val="CB48140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5441868"/>
    <w:multiLevelType w:val="hybridMultilevel"/>
    <w:tmpl w:val="9BB63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042321"/>
    <w:multiLevelType w:val="hybridMultilevel"/>
    <w:tmpl w:val="DF22BA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426FF2"/>
    <w:multiLevelType w:val="hybridMultilevel"/>
    <w:tmpl w:val="7E7253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C131FEF"/>
    <w:multiLevelType w:val="hybridMultilevel"/>
    <w:tmpl w:val="A80674C0"/>
    <w:lvl w:ilvl="0" w:tplc="7602B836">
      <w:start w:val="14"/>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E755BE7"/>
    <w:multiLevelType w:val="hybridMultilevel"/>
    <w:tmpl w:val="E2C4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354DF1"/>
    <w:multiLevelType w:val="hybridMultilevel"/>
    <w:tmpl w:val="C1C085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5AB222F3"/>
    <w:multiLevelType w:val="hybridMultilevel"/>
    <w:tmpl w:val="F96C5B8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nsid w:val="61320C91"/>
    <w:multiLevelType w:val="hybridMultilevel"/>
    <w:tmpl w:val="9976E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86307D"/>
    <w:multiLevelType w:val="hybridMultilevel"/>
    <w:tmpl w:val="AC361C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1"/>
  </w:num>
  <w:num w:numId="5">
    <w:abstractNumId w:val="5"/>
  </w:num>
  <w:num w:numId="6">
    <w:abstractNumId w:val="4"/>
  </w:num>
  <w:num w:numId="7">
    <w:abstractNumId w:val="7"/>
  </w:num>
  <w:num w:numId="8">
    <w:abstractNumId w:val="3"/>
  </w:num>
  <w:num w:numId="9">
    <w:abstractNumId w:val="9"/>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8F223C"/>
    <w:rsid w:val="00027CF6"/>
    <w:rsid w:val="000D3AE8"/>
    <w:rsid w:val="001124BC"/>
    <w:rsid w:val="00146495"/>
    <w:rsid w:val="001673D3"/>
    <w:rsid w:val="0018481F"/>
    <w:rsid w:val="001A4BDE"/>
    <w:rsid w:val="001C0138"/>
    <w:rsid w:val="00201BF0"/>
    <w:rsid w:val="00224761"/>
    <w:rsid w:val="0029694D"/>
    <w:rsid w:val="002A13BC"/>
    <w:rsid w:val="002D1053"/>
    <w:rsid w:val="002D563B"/>
    <w:rsid w:val="003642F1"/>
    <w:rsid w:val="003B17D2"/>
    <w:rsid w:val="003C603C"/>
    <w:rsid w:val="0045003B"/>
    <w:rsid w:val="004772C7"/>
    <w:rsid w:val="004A1CA5"/>
    <w:rsid w:val="004E1268"/>
    <w:rsid w:val="005471F3"/>
    <w:rsid w:val="005559B9"/>
    <w:rsid w:val="005629C8"/>
    <w:rsid w:val="00566064"/>
    <w:rsid w:val="00644759"/>
    <w:rsid w:val="00652C3A"/>
    <w:rsid w:val="00667AD4"/>
    <w:rsid w:val="00745C1D"/>
    <w:rsid w:val="007A7830"/>
    <w:rsid w:val="00872853"/>
    <w:rsid w:val="008A7E76"/>
    <w:rsid w:val="008D412F"/>
    <w:rsid w:val="008D5758"/>
    <w:rsid w:val="008F223C"/>
    <w:rsid w:val="0090051E"/>
    <w:rsid w:val="00905AD2"/>
    <w:rsid w:val="00913594"/>
    <w:rsid w:val="009337A2"/>
    <w:rsid w:val="00954C56"/>
    <w:rsid w:val="009B05B0"/>
    <w:rsid w:val="00A12C9A"/>
    <w:rsid w:val="00B1763B"/>
    <w:rsid w:val="00B3000B"/>
    <w:rsid w:val="00B33AB4"/>
    <w:rsid w:val="00BB1BC4"/>
    <w:rsid w:val="00BD05AC"/>
    <w:rsid w:val="00BE59C8"/>
    <w:rsid w:val="00BE68FB"/>
    <w:rsid w:val="00BF452E"/>
    <w:rsid w:val="00CB4A49"/>
    <w:rsid w:val="00CC70E0"/>
    <w:rsid w:val="00CD2B89"/>
    <w:rsid w:val="00CE7E4E"/>
    <w:rsid w:val="00DC6C0C"/>
    <w:rsid w:val="00DE6165"/>
    <w:rsid w:val="00E23909"/>
    <w:rsid w:val="00E27DA6"/>
    <w:rsid w:val="00E420E0"/>
    <w:rsid w:val="00F01053"/>
    <w:rsid w:val="00F37E13"/>
    <w:rsid w:val="00F64F58"/>
    <w:rsid w:val="00FC7A06"/>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5" type="connector" idref="#_x0000_s1027"/>
        <o:r id="V:Rule6" type="connector" idref="#_x0000_s1030"/>
        <o:r id="V:Rule7" type="connector" idref="#_x0000_s1026"/>
        <o:r id="V:Rule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20E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3C"/>
    <w:pPr>
      <w:ind w:left="720"/>
      <w:contextualSpacing/>
    </w:pPr>
  </w:style>
  <w:style w:type="paragraph" w:styleId="BalloonText">
    <w:name w:val="Balloon Text"/>
    <w:basedOn w:val="Normal"/>
    <w:link w:val="BalloonTextChar"/>
    <w:uiPriority w:val="99"/>
    <w:semiHidden/>
    <w:unhideWhenUsed/>
    <w:rsid w:val="008F2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223C"/>
    <w:rPr>
      <w:rFonts w:ascii="Tahoma" w:hAnsi="Tahoma" w:cs="Tahoma"/>
      <w:sz w:val="16"/>
      <w:szCs w:val="16"/>
    </w:rPr>
  </w:style>
  <w:style w:type="character" w:styleId="Hyperlink">
    <w:name w:val="Hyperlink"/>
    <w:basedOn w:val="DefaultParagraphFont"/>
    <w:uiPriority w:val="99"/>
    <w:unhideWhenUsed/>
    <w:rsid w:val="00F64F58"/>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youtube.com/watch?v=WyaPSE1u6k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radiopaedia.org/articles/scutu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1FDF79-8717-4A8C-8776-F4335F668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5330</TotalTime>
  <Pages>16</Pages>
  <Words>2236</Words>
  <Characters>12750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14957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Dale Podolsky</dc:creator>
  <cp:lastModifiedBy>Arushri Swarup</cp:lastModifiedBy>
  <cp:revision>33</cp:revision>
  <dcterms:created xsi:type="dcterms:W3CDTF">2016-11-22T21:53:00Z</dcterms:created>
  <dcterms:modified xsi:type="dcterms:W3CDTF">2017-06-27T03:14:00Z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arushri.swarup@mail.utoronto.ca@www.mendeley.com</vt:lpwstr>
  </property>
  <property fmtid="{D5CDD505-2E9C-101B-9397-08002B2CF9AE}" pid="4" name="Mendeley Citation Style_1">
    <vt:lpwstr>http://www.zotero.org/styles/vancouver</vt:lpwstr>
  </property>
</Properties>
</file>